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E4" w:rsidRPr="006D2DE4" w:rsidRDefault="0039258F" w:rsidP="006D2DE4">
      <w:pPr>
        <w:jc w:val="center"/>
        <w:rPr>
          <w:sz w:val="24"/>
          <w:szCs w:val="24"/>
        </w:rPr>
      </w:pPr>
      <w:r w:rsidRPr="0039258F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26" type="#_x0000_t202" style="position:absolute;left:0;text-align:left;margin-left:367.65pt;margin-top:-25.65pt;width:105.45pt;height:31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" stroked="f">
            <v:textbox>
              <w:txbxContent>
                <w:p w:rsidR="00F92535" w:rsidRPr="002D5786" w:rsidRDefault="00F92535" w:rsidP="002D578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CD18F9">
        <w:rPr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58F">
        <w:rPr>
          <w:noProof/>
          <w:sz w:val="28"/>
          <w:szCs w:val="28"/>
        </w:rPr>
        <w:pict>
          <v:shape id="Text Box 50" o:spid="_x0000_s1027" type="#_x0000_t202" style="position:absolute;left:0;text-align:left;margin-left:367.65pt;margin-top:-25.65pt;width:105.45pt;height:31.3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" stroked="f">
            <v:textbox>
              <w:txbxContent>
                <w:p w:rsidR="006D2DE4" w:rsidRPr="002D5786" w:rsidRDefault="006D2DE4" w:rsidP="006D2DE4"/>
              </w:txbxContent>
            </v:textbox>
          </v:shape>
        </w:pict>
      </w:r>
    </w:p>
    <w:p w:rsidR="006D2DE4" w:rsidRDefault="006D2DE4" w:rsidP="006D2DE4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D2DE4" w:rsidTr="006E67EF">
        <w:trPr>
          <w:trHeight w:hRule="exact" w:val="397"/>
          <w:jc w:val="center"/>
        </w:trPr>
        <w:tc>
          <w:tcPr>
            <w:tcW w:w="9606" w:type="dxa"/>
          </w:tcPr>
          <w:p w:rsidR="006D2DE4" w:rsidRDefault="006D2DE4" w:rsidP="00D86921">
            <w:pPr>
              <w:jc w:val="center"/>
              <w:rPr>
                <w:b/>
                <w:sz w:val="28"/>
              </w:rPr>
            </w:pPr>
          </w:p>
          <w:p w:rsidR="006D2DE4" w:rsidRDefault="006D2DE4" w:rsidP="00D86921">
            <w:pPr>
              <w:jc w:val="center"/>
              <w:rPr>
                <w:b/>
                <w:sz w:val="28"/>
              </w:rPr>
            </w:pPr>
          </w:p>
        </w:tc>
      </w:tr>
      <w:tr w:rsidR="006D2DE4" w:rsidTr="006E67EF">
        <w:trPr>
          <w:jc w:val="center"/>
        </w:trPr>
        <w:tc>
          <w:tcPr>
            <w:tcW w:w="9606" w:type="dxa"/>
          </w:tcPr>
          <w:p w:rsidR="0002136E" w:rsidRDefault="0002136E" w:rsidP="0002136E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02136E" w:rsidRDefault="0002136E" w:rsidP="0002136E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02136E" w:rsidRDefault="0002136E" w:rsidP="0002136E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="00644C1A">
              <w:rPr>
                <w:b/>
                <w:sz w:val="36"/>
                <w:szCs w:val="36"/>
              </w:rPr>
              <w:t>ТИТ</w:t>
            </w:r>
            <w:r>
              <w:rPr>
                <w:b/>
                <w:sz w:val="36"/>
                <w:szCs w:val="36"/>
              </w:rPr>
              <w:t>ОВСКИЙ СЕЛЬСОВЕТ</w:t>
            </w:r>
          </w:p>
          <w:p w:rsidR="006D2DE4" w:rsidRDefault="0002136E" w:rsidP="0002136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6D2DE4" w:rsidTr="006E67EF">
        <w:trPr>
          <w:trHeight w:hRule="exact" w:val="397"/>
          <w:jc w:val="center"/>
        </w:trPr>
        <w:tc>
          <w:tcPr>
            <w:tcW w:w="9606" w:type="dxa"/>
          </w:tcPr>
          <w:p w:rsidR="006D2DE4" w:rsidRDefault="006D2DE4" w:rsidP="00D86921">
            <w:pPr>
              <w:jc w:val="both"/>
            </w:pPr>
          </w:p>
        </w:tc>
      </w:tr>
      <w:tr w:rsidR="006D2DE4" w:rsidTr="006E67EF">
        <w:trPr>
          <w:jc w:val="center"/>
        </w:trPr>
        <w:tc>
          <w:tcPr>
            <w:tcW w:w="9606" w:type="dxa"/>
          </w:tcPr>
          <w:p w:rsidR="006D2DE4" w:rsidRDefault="000626A7" w:rsidP="00D86921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 w:rsidR="00311E29">
              <w:rPr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 w:rsidR="00311E29">
              <w:rPr>
                <w:sz w:val="28"/>
              </w:rPr>
              <w:t xml:space="preserve"> </w:t>
            </w:r>
            <w:r>
              <w:rPr>
                <w:sz w:val="28"/>
              </w:rPr>
              <w:t>Ш</w:t>
            </w:r>
            <w:r w:rsidR="00311E29">
              <w:rPr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 w:rsidR="00311E29">
              <w:rPr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  <w:r w:rsidR="00311E2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311E29">
              <w:rPr>
                <w:sz w:val="28"/>
              </w:rPr>
              <w:t xml:space="preserve"> </w:t>
            </w:r>
            <w:r w:rsidR="006D2DE4">
              <w:rPr>
                <w:sz w:val="28"/>
              </w:rPr>
              <w:t>Е</w:t>
            </w:r>
          </w:p>
        </w:tc>
      </w:tr>
    </w:tbl>
    <w:tbl>
      <w:tblPr>
        <w:tblpPr w:leftFromText="180" w:rightFromText="180" w:vertAnchor="text" w:horzAnchor="page" w:tblpX="4336" w:tblpY="347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D2DE4" w:rsidTr="008A39A9">
        <w:tc>
          <w:tcPr>
            <w:tcW w:w="284" w:type="dxa"/>
            <w:vAlign w:val="bottom"/>
          </w:tcPr>
          <w:p w:rsidR="006D2DE4" w:rsidRPr="006D2DE4" w:rsidRDefault="006D2DE4" w:rsidP="008A39A9">
            <w:pPr>
              <w:jc w:val="center"/>
              <w:rPr>
                <w:sz w:val="24"/>
                <w:szCs w:val="24"/>
              </w:rPr>
            </w:pPr>
            <w:r w:rsidRPr="006D2DE4"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D2DE4" w:rsidRPr="007367FB" w:rsidRDefault="00644C1A" w:rsidP="008A3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15.03.2021</w:t>
            </w:r>
          </w:p>
        </w:tc>
        <w:tc>
          <w:tcPr>
            <w:tcW w:w="397" w:type="dxa"/>
          </w:tcPr>
          <w:p w:rsidR="006D2DE4" w:rsidRPr="006D2DE4" w:rsidRDefault="006D2DE4" w:rsidP="008A39A9">
            <w:pPr>
              <w:jc w:val="center"/>
              <w:rPr>
                <w:sz w:val="24"/>
                <w:szCs w:val="24"/>
              </w:rPr>
            </w:pPr>
            <w:r w:rsidRPr="006D2DE4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D2DE4" w:rsidRPr="006D2DE4" w:rsidRDefault="00644C1A" w:rsidP="008A3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05-26</w:t>
            </w:r>
            <w:r w:rsidR="0002136E">
              <w:rPr>
                <w:sz w:val="24"/>
                <w:szCs w:val="24"/>
              </w:rPr>
              <w:t>/3</w:t>
            </w:r>
          </w:p>
        </w:tc>
      </w:tr>
      <w:tr w:rsidR="006D2DE4" w:rsidTr="008A39A9">
        <w:tc>
          <w:tcPr>
            <w:tcW w:w="4650" w:type="dxa"/>
            <w:gridSpan w:val="4"/>
          </w:tcPr>
          <w:p w:rsidR="006D2DE4" w:rsidRPr="006D2DE4" w:rsidRDefault="00644C1A" w:rsidP="008A3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пос. Титово</w:t>
            </w:r>
          </w:p>
        </w:tc>
      </w:tr>
    </w:tbl>
    <w:p w:rsidR="00F622A1" w:rsidRDefault="00F622A1" w:rsidP="00F622A1">
      <w:pPr>
        <w:widowControl/>
        <w:spacing w:line="192" w:lineRule="auto"/>
        <w:jc w:val="both"/>
      </w:pPr>
    </w:p>
    <w:p w:rsidR="00F622A1" w:rsidRDefault="00F622A1" w:rsidP="00F622A1"/>
    <w:p w:rsidR="00F622A1" w:rsidRDefault="00F622A1" w:rsidP="00F622A1"/>
    <w:p w:rsidR="00950BEB" w:rsidRDefault="00950BEB" w:rsidP="009E7CDF">
      <w:pPr>
        <w:jc w:val="center"/>
        <w:rPr>
          <w:b/>
          <w:sz w:val="28"/>
          <w:szCs w:val="28"/>
        </w:rPr>
      </w:pPr>
    </w:p>
    <w:p w:rsidR="00950BEB" w:rsidRDefault="00950BEB" w:rsidP="009E7CDF">
      <w:pPr>
        <w:jc w:val="center"/>
        <w:rPr>
          <w:b/>
          <w:sz w:val="28"/>
          <w:szCs w:val="28"/>
        </w:rPr>
      </w:pPr>
    </w:p>
    <w:p w:rsidR="00723545" w:rsidRPr="00E444F7" w:rsidRDefault="00723545" w:rsidP="00723545">
      <w:pPr>
        <w:pStyle w:val="6"/>
        <w:spacing w:before="120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444F7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О внесении изменений в отдельные решения </w:t>
      </w:r>
      <w:r w:rsidRPr="00E444F7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br/>
        <w:t xml:space="preserve">Комитета местного самоуправления </w:t>
      </w:r>
      <w:r w:rsidR="00644C1A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Тит</w:t>
      </w:r>
      <w:r w:rsidRPr="00E444F7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овского сельсовета Пачелмского района Пензенской области</w:t>
      </w:r>
    </w:p>
    <w:p w:rsidR="00723545" w:rsidRPr="00E444F7" w:rsidRDefault="00723545" w:rsidP="00723545">
      <w:pPr>
        <w:rPr>
          <w:b/>
          <w:bCs/>
          <w:sz w:val="28"/>
          <w:szCs w:val="28"/>
        </w:rPr>
      </w:pPr>
    </w:p>
    <w:p w:rsidR="00723545" w:rsidRPr="00E444F7" w:rsidRDefault="00723545" w:rsidP="00723545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E444F7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E444F7" w:rsidRPr="00E444F7">
        <w:rPr>
          <w:sz w:val="28"/>
          <w:szCs w:val="28"/>
        </w:rPr>
        <w:t xml:space="preserve"> </w:t>
      </w:r>
      <w:r w:rsidRPr="00E444F7">
        <w:rPr>
          <w:sz w:val="28"/>
          <w:szCs w:val="28"/>
        </w:rPr>
        <w:t xml:space="preserve">от 02.03.2007 № 25-ФЗ «О муниципальной службе в Российской Федерации», </w:t>
      </w:r>
      <w:r w:rsidR="00E444F7" w:rsidRPr="00E444F7">
        <w:rPr>
          <w:sz w:val="28"/>
          <w:szCs w:val="28"/>
        </w:rPr>
        <w:t xml:space="preserve"> </w:t>
      </w:r>
      <w:r w:rsidRPr="00E444F7">
        <w:rPr>
          <w:sz w:val="28"/>
          <w:szCs w:val="28"/>
        </w:rPr>
        <w:t xml:space="preserve">от 25.12.2008 № 273-ФЗ «О противодействии коррупции», на основании статьи </w:t>
      </w:r>
      <w:r w:rsidR="00E444F7" w:rsidRPr="00E444F7">
        <w:rPr>
          <w:sz w:val="28"/>
          <w:szCs w:val="28"/>
        </w:rPr>
        <w:t xml:space="preserve"> </w:t>
      </w:r>
      <w:r w:rsidRPr="00E444F7">
        <w:rPr>
          <w:sz w:val="28"/>
          <w:szCs w:val="28"/>
        </w:rPr>
        <w:t xml:space="preserve">20 Устава сельского поселения </w:t>
      </w:r>
      <w:r w:rsidR="00644C1A">
        <w:rPr>
          <w:sz w:val="28"/>
          <w:szCs w:val="28"/>
        </w:rPr>
        <w:t>Тит</w:t>
      </w:r>
      <w:r w:rsidRPr="00E444F7">
        <w:rPr>
          <w:sz w:val="28"/>
          <w:szCs w:val="28"/>
        </w:rPr>
        <w:t xml:space="preserve">овский сельсовет Пачелмского района Пензенской области, </w:t>
      </w:r>
    </w:p>
    <w:p w:rsidR="00E444F7" w:rsidRPr="00E444F7" w:rsidRDefault="00E444F7" w:rsidP="00723545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</w:p>
    <w:p w:rsidR="00723545" w:rsidRPr="00E444F7" w:rsidRDefault="00723545" w:rsidP="00723545">
      <w:pPr>
        <w:jc w:val="center"/>
        <w:rPr>
          <w:b/>
          <w:sz w:val="28"/>
          <w:szCs w:val="28"/>
        </w:rPr>
      </w:pPr>
      <w:r w:rsidRPr="00E444F7">
        <w:rPr>
          <w:b/>
          <w:sz w:val="28"/>
          <w:szCs w:val="28"/>
        </w:rPr>
        <w:t xml:space="preserve">Комитет местного самоуправления </w:t>
      </w:r>
      <w:r w:rsidR="00644C1A">
        <w:rPr>
          <w:b/>
          <w:sz w:val="28"/>
          <w:szCs w:val="28"/>
        </w:rPr>
        <w:t>Тит</w:t>
      </w:r>
      <w:r w:rsidRPr="00E444F7">
        <w:rPr>
          <w:b/>
          <w:sz w:val="28"/>
          <w:szCs w:val="28"/>
        </w:rPr>
        <w:t xml:space="preserve">овского  сельсовета </w:t>
      </w:r>
    </w:p>
    <w:p w:rsidR="00723545" w:rsidRPr="00E444F7" w:rsidRDefault="00723545" w:rsidP="00723545">
      <w:pPr>
        <w:jc w:val="center"/>
        <w:rPr>
          <w:b/>
          <w:sz w:val="28"/>
          <w:szCs w:val="28"/>
        </w:rPr>
      </w:pPr>
      <w:r w:rsidRPr="00E444F7">
        <w:rPr>
          <w:b/>
          <w:sz w:val="28"/>
          <w:szCs w:val="28"/>
        </w:rPr>
        <w:t xml:space="preserve">Пачелмского района </w:t>
      </w:r>
      <w:r w:rsidRPr="00E444F7">
        <w:rPr>
          <w:b/>
          <w:i/>
          <w:sz w:val="28"/>
          <w:szCs w:val="28"/>
        </w:rPr>
        <w:t xml:space="preserve"> </w:t>
      </w:r>
      <w:r w:rsidRPr="00E444F7">
        <w:rPr>
          <w:b/>
          <w:sz w:val="28"/>
          <w:szCs w:val="28"/>
        </w:rPr>
        <w:t>Пензенской области решил:</w:t>
      </w:r>
    </w:p>
    <w:p w:rsidR="00723545" w:rsidRPr="00E444F7" w:rsidRDefault="00723545" w:rsidP="00723545">
      <w:pPr>
        <w:jc w:val="center"/>
        <w:rPr>
          <w:b/>
          <w:sz w:val="28"/>
          <w:szCs w:val="28"/>
        </w:rPr>
      </w:pPr>
    </w:p>
    <w:p w:rsidR="00723545" w:rsidRPr="00723545" w:rsidRDefault="00723545" w:rsidP="00723545">
      <w:pPr>
        <w:autoSpaceDE w:val="0"/>
        <w:autoSpaceDN w:val="0"/>
        <w:adjustRightInd w:val="0"/>
        <w:ind w:firstLine="567"/>
        <w:jc w:val="both"/>
        <w:outlineLvl w:val="1"/>
        <w:rPr>
          <w:bCs/>
          <w:sz w:val="28"/>
          <w:szCs w:val="28"/>
        </w:rPr>
      </w:pPr>
      <w:r w:rsidRPr="00723545">
        <w:rPr>
          <w:sz w:val="28"/>
          <w:szCs w:val="28"/>
        </w:rPr>
        <w:t xml:space="preserve">1. Внести в решение Комитета местного самоуправления </w:t>
      </w:r>
      <w:r w:rsidR="00644C1A">
        <w:rPr>
          <w:sz w:val="28"/>
          <w:szCs w:val="28"/>
        </w:rPr>
        <w:t>Тит</w:t>
      </w:r>
      <w:r w:rsidRPr="00723545">
        <w:rPr>
          <w:sz w:val="28"/>
          <w:szCs w:val="28"/>
        </w:rPr>
        <w:t xml:space="preserve">овского сельсовета Пачелмского района Пензенской области </w:t>
      </w:r>
      <w:r w:rsidR="00644C1A">
        <w:rPr>
          <w:bCs/>
          <w:sz w:val="28"/>
          <w:szCs w:val="28"/>
        </w:rPr>
        <w:t>от 28</w:t>
      </w:r>
      <w:r w:rsidRPr="00723545">
        <w:rPr>
          <w:bCs/>
          <w:sz w:val="28"/>
          <w:szCs w:val="28"/>
        </w:rPr>
        <w:t xml:space="preserve">.09.2018 № </w:t>
      </w:r>
      <w:r w:rsidR="00644C1A" w:rsidRPr="00644C1A">
        <w:rPr>
          <w:sz w:val="28"/>
          <w:szCs w:val="28"/>
        </w:rPr>
        <w:t>03-100/2</w:t>
      </w:r>
      <w:r w:rsidR="00644C1A" w:rsidRPr="00723545">
        <w:rPr>
          <w:bCs/>
          <w:sz w:val="28"/>
          <w:szCs w:val="28"/>
        </w:rPr>
        <w:t xml:space="preserve"> </w:t>
      </w:r>
      <w:r w:rsidRPr="00723545">
        <w:rPr>
          <w:bCs/>
          <w:sz w:val="28"/>
          <w:szCs w:val="28"/>
        </w:rPr>
        <w:t>«</w:t>
      </w:r>
      <w:r w:rsidRPr="00723545">
        <w:rPr>
          <w:sz w:val="28"/>
          <w:szCs w:val="28"/>
        </w:rPr>
        <w:t>О некоторых вопросах, связанных с реализацией статьи 15 федерального закона от 02.03.2007 № 25-ФЗ  «О муниципальной службе в Российской Федерации</w:t>
      </w:r>
      <w:r w:rsidRPr="00723545">
        <w:rPr>
          <w:bCs/>
          <w:sz w:val="28"/>
          <w:szCs w:val="28"/>
        </w:rPr>
        <w:t>» изменение, изложив пункт 3</w:t>
      </w:r>
      <w:r w:rsidRPr="00723545">
        <w:rPr>
          <w:bCs/>
          <w:sz w:val="28"/>
          <w:szCs w:val="28"/>
          <w:vertAlign w:val="superscript"/>
        </w:rPr>
        <w:t>2</w:t>
      </w:r>
      <w:r w:rsidRPr="00723545">
        <w:rPr>
          <w:bCs/>
          <w:sz w:val="28"/>
          <w:szCs w:val="28"/>
        </w:rPr>
        <w:t xml:space="preserve"> в следующей редакции:</w:t>
      </w:r>
    </w:p>
    <w:p w:rsidR="00723545" w:rsidRDefault="00723545" w:rsidP="00723545">
      <w:pPr>
        <w:autoSpaceDE w:val="0"/>
        <w:autoSpaceDN w:val="0"/>
        <w:adjustRightInd w:val="0"/>
        <w:ind w:firstLine="567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C41DD1">
        <w:rPr>
          <w:bCs/>
          <w:sz w:val="28"/>
          <w:szCs w:val="28"/>
        </w:rPr>
        <w:t>3</w:t>
      </w:r>
      <w:r w:rsidRPr="007D7751">
        <w:rPr>
          <w:bCs/>
          <w:sz w:val="28"/>
          <w:szCs w:val="28"/>
          <w:vertAlign w:val="superscript"/>
        </w:rPr>
        <w:t>2</w:t>
      </w:r>
      <w:r w:rsidRPr="00C41DD1">
        <w:rPr>
          <w:bCs/>
          <w:sz w:val="28"/>
          <w:szCs w:val="28"/>
        </w:rPr>
        <w:t xml:space="preserve">. </w:t>
      </w:r>
      <w:proofErr w:type="gramStart"/>
      <w:r w:rsidRPr="00C41DD1">
        <w:rPr>
          <w:bCs/>
          <w:sz w:val="28"/>
          <w:szCs w:val="28"/>
        </w:rPr>
        <w:t xml:space="preserve">Представленные в соответствии с Федеральным законом от 03.12.2012 </w:t>
      </w:r>
      <w:r>
        <w:rPr>
          <w:bCs/>
          <w:sz w:val="28"/>
          <w:szCs w:val="28"/>
        </w:rPr>
        <w:br/>
      </w:r>
      <w:r w:rsidRPr="00C41DD1">
        <w:rPr>
          <w:bCs/>
          <w:sz w:val="28"/>
          <w:szCs w:val="28"/>
        </w:rPr>
        <w:t xml:space="preserve">№ 230-ФЗ «О контроле за соответствием расходов лиц, замещающих государственные должности, и иных лиц их доходам» сведения об источниках получения средств, за счет которых совершены сделки (совершена сделка) по приобретению земельного участка, </w:t>
      </w:r>
      <w:r w:rsidRPr="009552E5">
        <w:rPr>
          <w:bCs/>
          <w:sz w:val="28"/>
          <w:szCs w:val="28"/>
        </w:rPr>
        <w:t xml:space="preserve">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</w:t>
      </w:r>
      <w:r w:rsidRPr="009552E5">
        <w:rPr>
          <w:bCs/>
          <w:sz w:val="28"/>
          <w:szCs w:val="28"/>
        </w:rPr>
        <w:lastRenderedPageBreak/>
        <w:t>цифровой валюты</w:t>
      </w:r>
      <w:r>
        <w:rPr>
          <w:bCs/>
          <w:sz w:val="28"/>
          <w:szCs w:val="28"/>
        </w:rPr>
        <w:t>,</w:t>
      </w:r>
      <w:r w:rsidRPr="00C41DD1">
        <w:rPr>
          <w:bCs/>
          <w:sz w:val="28"/>
          <w:szCs w:val="28"/>
        </w:rPr>
        <w:t xml:space="preserve"> если</w:t>
      </w:r>
      <w:proofErr w:type="gramEnd"/>
      <w:r w:rsidRPr="00C41DD1">
        <w:rPr>
          <w:bCs/>
          <w:sz w:val="28"/>
          <w:szCs w:val="28"/>
        </w:rPr>
        <w:t xml:space="preserve"> </w:t>
      </w:r>
      <w:proofErr w:type="gramStart"/>
      <w:r w:rsidRPr="00C41DD1">
        <w:rPr>
          <w:bCs/>
          <w:sz w:val="28"/>
          <w:szCs w:val="28"/>
        </w:rPr>
        <w:t xml:space="preserve">общая сумма таких сделок превышает общий доход лица, замещающего (занимающего) должность, включенную в перечень, предусмотренный пунктом 2 настоящего Решения, и его супруги (супруга) за три последних года, предшествующих отчетному периоду, размещаются в информационно-телекоммуникационной сети «Интернет» на официальном сайте органа местного самоуправления </w:t>
      </w:r>
      <w:r w:rsidR="00644C1A">
        <w:rPr>
          <w:bCs/>
          <w:sz w:val="28"/>
          <w:szCs w:val="28"/>
        </w:rPr>
        <w:t>Титовского</w:t>
      </w:r>
      <w:r>
        <w:rPr>
          <w:bCs/>
          <w:sz w:val="28"/>
          <w:szCs w:val="28"/>
        </w:rPr>
        <w:t xml:space="preserve"> сельсовета Пачелмского района Пензенской области</w:t>
      </w:r>
      <w:r w:rsidRPr="00C41DD1">
        <w:rPr>
          <w:bCs/>
          <w:sz w:val="28"/>
          <w:szCs w:val="28"/>
        </w:rPr>
        <w:t>, и предоставляются для опубликования средствам массовой информации в порядке, определяемом нормативными правовыми актами</w:t>
      </w:r>
      <w:proofErr w:type="gramEnd"/>
      <w:r w:rsidRPr="00C41DD1">
        <w:rPr>
          <w:bCs/>
          <w:sz w:val="28"/>
          <w:szCs w:val="28"/>
        </w:rPr>
        <w:t xml:space="preserve"> Президента Российской Федерации, иными нормативными правовыми актами Российской Федерации, настоящим решением с соблюдением законодательства Российской Федерации о государственной тайне и о защите персональных данных</w:t>
      </w:r>
      <w:proofErr w:type="gramStart"/>
      <w:r w:rsidRPr="00C41DD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».</w:t>
      </w:r>
      <w:proofErr w:type="gramEnd"/>
    </w:p>
    <w:p w:rsidR="00723545" w:rsidRPr="00E444F7" w:rsidRDefault="00723545" w:rsidP="00723545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E444F7">
        <w:rPr>
          <w:sz w:val="28"/>
          <w:szCs w:val="28"/>
        </w:rPr>
        <w:t xml:space="preserve">2. </w:t>
      </w:r>
      <w:proofErr w:type="gramStart"/>
      <w:r w:rsidRPr="00E444F7">
        <w:rPr>
          <w:sz w:val="28"/>
          <w:szCs w:val="28"/>
        </w:rPr>
        <w:t>Внести в Порядок размещения сведений о доходах, расходах, об 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</w:t>
      </w:r>
      <w:r w:rsidR="00E444F7">
        <w:rPr>
          <w:sz w:val="28"/>
          <w:szCs w:val="28"/>
        </w:rPr>
        <w:t xml:space="preserve">й информации для опубликования, </w:t>
      </w:r>
      <w:r w:rsidRPr="00E444F7">
        <w:rPr>
          <w:sz w:val="28"/>
          <w:szCs w:val="28"/>
        </w:rPr>
        <w:t xml:space="preserve">утвержденный решением </w:t>
      </w:r>
      <w:r w:rsidR="00E444F7">
        <w:rPr>
          <w:sz w:val="28"/>
          <w:szCs w:val="28"/>
        </w:rPr>
        <w:t xml:space="preserve"> </w:t>
      </w:r>
      <w:r w:rsidR="00E444F7" w:rsidRPr="00E444F7">
        <w:rPr>
          <w:sz w:val="28"/>
          <w:szCs w:val="28"/>
        </w:rPr>
        <w:t xml:space="preserve">Комитета местного самоуправления </w:t>
      </w:r>
      <w:r w:rsidR="00644C1A">
        <w:rPr>
          <w:sz w:val="28"/>
          <w:szCs w:val="28"/>
        </w:rPr>
        <w:t>Тит</w:t>
      </w:r>
      <w:r w:rsidR="00E444F7" w:rsidRPr="00E444F7">
        <w:rPr>
          <w:sz w:val="28"/>
          <w:szCs w:val="28"/>
        </w:rPr>
        <w:t xml:space="preserve">овского сельсовета Пачелмского района Пензенской области </w:t>
      </w:r>
      <w:r w:rsidR="00644C1A">
        <w:rPr>
          <w:sz w:val="28"/>
          <w:szCs w:val="28"/>
        </w:rPr>
        <w:t xml:space="preserve">от </w:t>
      </w:r>
      <w:r w:rsidRPr="00E444F7">
        <w:rPr>
          <w:i/>
          <w:sz w:val="28"/>
          <w:szCs w:val="28"/>
        </w:rPr>
        <w:t xml:space="preserve"> </w:t>
      </w:r>
      <w:r w:rsidR="00644C1A">
        <w:rPr>
          <w:bCs/>
          <w:sz w:val="28"/>
          <w:szCs w:val="28"/>
        </w:rPr>
        <w:t>28</w:t>
      </w:r>
      <w:r w:rsidR="00644C1A" w:rsidRPr="00723545">
        <w:rPr>
          <w:bCs/>
          <w:sz w:val="28"/>
          <w:szCs w:val="28"/>
        </w:rPr>
        <w:t xml:space="preserve">.09.2018 № </w:t>
      </w:r>
      <w:r w:rsidR="00644C1A" w:rsidRPr="00644C1A">
        <w:rPr>
          <w:sz w:val="28"/>
          <w:szCs w:val="28"/>
        </w:rPr>
        <w:t>03-100/2</w:t>
      </w:r>
      <w:r w:rsidR="00644C1A" w:rsidRPr="00723545">
        <w:rPr>
          <w:bCs/>
          <w:sz w:val="28"/>
          <w:szCs w:val="28"/>
        </w:rPr>
        <w:t xml:space="preserve"> </w:t>
      </w:r>
      <w:r w:rsidR="00E444F7" w:rsidRPr="00E444F7">
        <w:rPr>
          <w:bCs/>
          <w:sz w:val="28"/>
          <w:szCs w:val="28"/>
        </w:rPr>
        <w:t xml:space="preserve">  </w:t>
      </w:r>
      <w:r w:rsidRPr="00E444F7">
        <w:rPr>
          <w:bCs/>
          <w:sz w:val="28"/>
          <w:szCs w:val="28"/>
        </w:rPr>
        <w:t>«О некоторых вопросах,</w:t>
      </w:r>
      <w:r w:rsidR="00E444F7">
        <w:rPr>
          <w:bCs/>
          <w:sz w:val="28"/>
          <w:szCs w:val="28"/>
        </w:rPr>
        <w:t xml:space="preserve"> связанных с реализацией</w:t>
      </w:r>
      <w:proofErr w:type="gramEnd"/>
      <w:r w:rsidR="00E444F7">
        <w:rPr>
          <w:bCs/>
          <w:sz w:val="28"/>
          <w:szCs w:val="28"/>
        </w:rPr>
        <w:t xml:space="preserve"> статьи 15 Федерального закона </w:t>
      </w:r>
      <w:r w:rsidRPr="00E444F7">
        <w:rPr>
          <w:bCs/>
          <w:sz w:val="28"/>
          <w:szCs w:val="28"/>
        </w:rPr>
        <w:t>от 02.0</w:t>
      </w:r>
      <w:r w:rsidR="00E444F7">
        <w:rPr>
          <w:bCs/>
          <w:sz w:val="28"/>
          <w:szCs w:val="28"/>
        </w:rPr>
        <w:t xml:space="preserve">3.2007 № 25-ФЗ «О муниципальной </w:t>
      </w:r>
      <w:r w:rsidRPr="00E444F7">
        <w:rPr>
          <w:bCs/>
          <w:sz w:val="28"/>
          <w:szCs w:val="28"/>
        </w:rPr>
        <w:t>службе в Российской Федерации»</w:t>
      </w:r>
      <w:r w:rsidRPr="00E444F7">
        <w:rPr>
          <w:sz w:val="28"/>
          <w:szCs w:val="28"/>
        </w:rPr>
        <w:t>, изменение, изложив подпункт «г» пункта 2 в следующей редакции:</w:t>
      </w:r>
    </w:p>
    <w:p w:rsidR="00723545" w:rsidRDefault="00723545" w:rsidP="00723545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proofErr w:type="gramStart"/>
      <w:r w:rsidRPr="00E444F7">
        <w:rPr>
          <w:sz w:val="28"/>
          <w:szCs w:val="28"/>
        </w:rPr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муниципального служащего и его супруги (супруга) за три последних года, предшествующих</w:t>
      </w:r>
      <w:proofErr w:type="gramEnd"/>
      <w:r w:rsidRPr="00E444F7">
        <w:rPr>
          <w:sz w:val="28"/>
          <w:szCs w:val="28"/>
        </w:rPr>
        <w:t xml:space="preserve"> отчетному периоду</w:t>
      </w:r>
      <w:proofErr w:type="gramStart"/>
      <w:r w:rsidRPr="00E444F7">
        <w:rPr>
          <w:sz w:val="28"/>
          <w:szCs w:val="28"/>
        </w:rPr>
        <w:t>.».</w:t>
      </w:r>
      <w:proofErr w:type="gramEnd"/>
    </w:p>
    <w:p w:rsidR="00723545" w:rsidRPr="00235E8C" w:rsidRDefault="00723545" w:rsidP="00723545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235E8C">
        <w:rPr>
          <w:sz w:val="28"/>
          <w:szCs w:val="28"/>
        </w:rPr>
        <w:t>Вн</w:t>
      </w:r>
      <w:bookmarkStart w:id="0" w:name="_GoBack"/>
      <w:bookmarkEnd w:id="0"/>
      <w:r w:rsidRPr="00235E8C">
        <w:rPr>
          <w:sz w:val="28"/>
          <w:szCs w:val="28"/>
        </w:rPr>
        <w:t xml:space="preserve">ести в Порядок </w:t>
      </w:r>
      <w:r w:rsidR="00E854A2" w:rsidRPr="00757FA2">
        <w:rPr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</w:t>
      </w:r>
      <w:r w:rsidR="00E854A2">
        <w:rPr>
          <w:sz w:val="28"/>
          <w:szCs w:val="28"/>
        </w:rPr>
        <w:t>,</w:t>
      </w:r>
      <w:r w:rsidR="00E854A2" w:rsidRPr="00757FA2">
        <w:rPr>
          <w:sz w:val="28"/>
          <w:szCs w:val="28"/>
        </w:rPr>
        <w:t xml:space="preserve">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</w:t>
      </w:r>
      <w:r w:rsidRPr="00235E8C">
        <w:rPr>
          <w:sz w:val="28"/>
          <w:szCs w:val="28"/>
        </w:rPr>
        <w:t xml:space="preserve">, утвержденный решением </w:t>
      </w:r>
      <w:r w:rsidR="00E854A2">
        <w:rPr>
          <w:sz w:val="28"/>
          <w:szCs w:val="28"/>
        </w:rPr>
        <w:t xml:space="preserve">Комитета местного самоуправления </w:t>
      </w:r>
      <w:r w:rsidR="00644C1A">
        <w:rPr>
          <w:sz w:val="28"/>
          <w:szCs w:val="28"/>
        </w:rPr>
        <w:t>Тит</w:t>
      </w:r>
      <w:r w:rsidR="00E854A2">
        <w:rPr>
          <w:sz w:val="28"/>
          <w:szCs w:val="28"/>
        </w:rPr>
        <w:t xml:space="preserve">овского сельсовета Пачелмского района Пензенской области </w:t>
      </w:r>
      <w:r w:rsidRPr="00235E8C">
        <w:rPr>
          <w:sz w:val="28"/>
          <w:szCs w:val="28"/>
        </w:rPr>
        <w:t xml:space="preserve"> от </w:t>
      </w:r>
      <w:r w:rsidR="00E854A2">
        <w:rPr>
          <w:sz w:val="28"/>
          <w:szCs w:val="28"/>
        </w:rPr>
        <w:t xml:space="preserve">13.10.2017 № </w:t>
      </w:r>
      <w:r w:rsidR="00644C1A" w:rsidRPr="00644C1A">
        <w:rPr>
          <w:sz w:val="28"/>
          <w:szCs w:val="28"/>
        </w:rPr>
        <w:t>04-80/2</w:t>
      </w:r>
      <w:r w:rsidRPr="00235E8C">
        <w:rPr>
          <w:sz w:val="28"/>
          <w:szCs w:val="28"/>
        </w:rPr>
        <w:t>, изменение, изложив подпункт «г</w:t>
      </w:r>
      <w:proofErr w:type="gramEnd"/>
      <w:r w:rsidRPr="00235E8C">
        <w:rPr>
          <w:sz w:val="28"/>
          <w:szCs w:val="28"/>
        </w:rPr>
        <w:t>» пункта 2 в следующей редакции:</w:t>
      </w:r>
    </w:p>
    <w:p w:rsidR="00723545" w:rsidRDefault="00723545" w:rsidP="00723545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proofErr w:type="gramStart"/>
      <w:r w:rsidRPr="00235E8C">
        <w:rPr>
          <w:sz w:val="28"/>
          <w:szCs w:val="28"/>
        </w:rPr>
        <w:t xml:space="preserve"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</w:t>
      </w:r>
      <w:r w:rsidRPr="00235E8C">
        <w:rPr>
          <w:sz w:val="28"/>
          <w:szCs w:val="28"/>
        </w:rPr>
        <w:lastRenderedPageBreak/>
        <w:t xml:space="preserve">сделок (сумма такой сделки) превышает общий доход </w:t>
      </w:r>
      <w:r>
        <w:rPr>
          <w:sz w:val="28"/>
          <w:szCs w:val="28"/>
        </w:rPr>
        <w:t>лица, замещающего муниципальную должность,</w:t>
      </w:r>
      <w:r w:rsidRPr="00235E8C">
        <w:rPr>
          <w:sz w:val="28"/>
          <w:szCs w:val="28"/>
        </w:rPr>
        <w:t xml:space="preserve"> и его супруги (супруга) за три последних</w:t>
      </w:r>
      <w:proofErr w:type="gramEnd"/>
      <w:r w:rsidRPr="00235E8C">
        <w:rPr>
          <w:sz w:val="28"/>
          <w:szCs w:val="28"/>
        </w:rPr>
        <w:t xml:space="preserve"> года, </w:t>
      </w:r>
      <w:proofErr w:type="gramStart"/>
      <w:r w:rsidRPr="00235E8C">
        <w:rPr>
          <w:sz w:val="28"/>
          <w:szCs w:val="28"/>
        </w:rPr>
        <w:t>предшествующих</w:t>
      </w:r>
      <w:proofErr w:type="gramEnd"/>
      <w:r w:rsidRPr="00235E8C">
        <w:rPr>
          <w:sz w:val="28"/>
          <w:szCs w:val="28"/>
        </w:rPr>
        <w:t xml:space="preserve"> отчетному периоду.».</w:t>
      </w:r>
    </w:p>
    <w:p w:rsidR="00723545" w:rsidRPr="008849A6" w:rsidRDefault="00E444F7" w:rsidP="0072354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723545">
        <w:rPr>
          <w:sz w:val="28"/>
          <w:szCs w:val="28"/>
        </w:rPr>
        <w:t xml:space="preserve">. </w:t>
      </w:r>
      <w:r w:rsidR="00723545" w:rsidRPr="00713B0C">
        <w:rPr>
          <w:spacing w:val="-2"/>
          <w:sz w:val="28"/>
          <w:szCs w:val="28"/>
        </w:rPr>
        <w:t xml:space="preserve">Настоящее </w:t>
      </w:r>
      <w:r w:rsidR="00723545" w:rsidRPr="00713B0C">
        <w:rPr>
          <w:sz w:val="28"/>
          <w:szCs w:val="28"/>
        </w:rPr>
        <w:t xml:space="preserve">решение </w:t>
      </w:r>
      <w:r w:rsidR="00723545" w:rsidRPr="00713B0C">
        <w:rPr>
          <w:spacing w:val="-2"/>
          <w:sz w:val="28"/>
          <w:szCs w:val="28"/>
        </w:rPr>
        <w:t xml:space="preserve">вступает в силу на следующий день </w:t>
      </w:r>
      <w:r w:rsidR="00723545" w:rsidRPr="00713B0C">
        <w:rPr>
          <w:sz w:val="28"/>
          <w:szCs w:val="28"/>
        </w:rPr>
        <w:t>после дня его официального опубликования</w:t>
      </w:r>
      <w:r w:rsidR="00723545" w:rsidRPr="00713B0C">
        <w:t xml:space="preserve"> </w:t>
      </w:r>
      <w:r w:rsidR="00723545" w:rsidRPr="00713B0C">
        <w:rPr>
          <w:sz w:val="28"/>
          <w:szCs w:val="28"/>
        </w:rPr>
        <w:t>и распространяет свое действие на правоотношения, возникшие с 1 января 2021 года.</w:t>
      </w:r>
    </w:p>
    <w:p w:rsidR="00723545" w:rsidRPr="00FF1CA1" w:rsidRDefault="00E444F7" w:rsidP="00723545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723545" w:rsidRPr="00FF1CA1">
        <w:rPr>
          <w:sz w:val="28"/>
          <w:szCs w:val="28"/>
        </w:rPr>
        <w:t>. Опубликовать настоящее решение в</w:t>
      </w:r>
      <w:r w:rsidR="00E854A2">
        <w:rPr>
          <w:sz w:val="28"/>
          <w:szCs w:val="28"/>
        </w:rPr>
        <w:t xml:space="preserve"> информационном бюллетене «</w:t>
      </w:r>
      <w:proofErr w:type="spellStart"/>
      <w:r w:rsidR="00644C1A">
        <w:rPr>
          <w:sz w:val="28"/>
          <w:szCs w:val="28"/>
        </w:rPr>
        <w:t>Титовские</w:t>
      </w:r>
      <w:proofErr w:type="spellEnd"/>
      <w:r w:rsidR="00644C1A">
        <w:rPr>
          <w:sz w:val="28"/>
          <w:szCs w:val="28"/>
        </w:rPr>
        <w:t xml:space="preserve"> вести</w:t>
      </w:r>
      <w:r w:rsidR="00E854A2">
        <w:rPr>
          <w:sz w:val="28"/>
          <w:szCs w:val="28"/>
        </w:rPr>
        <w:t>».</w:t>
      </w:r>
    </w:p>
    <w:p w:rsidR="00723545" w:rsidRPr="00FF1CA1" w:rsidRDefault="00E444F7" w:rsidP="00723545">
      <w:pPr>
        <w:ind w:firstLine="720"/>
        <w:jc w:val="both"/>
      </w:pPr>
      <w:r>
        <w:rPr>
          <w:sz w:val="28"/>
          <w:szCs w:val="28"/>
        </w:rPr>
        <w:t>6</w:t>
      </w:r>
      <w:r w:rsidR="00723545" w:rsidRPr="00FF1CA1">
        <w:rPr>
          <w:sz w:val="28"/>
          <w:szCs w:val="28"/>
        </w:rPr>
        <w:t xml:space="preserve">. </w:t>
      </w:r>
      <w:proofErr w:type="gramStart"/>
      <w:r w:rsidR="00723545" w:rsidRPr="00FF1CA1">
        <w:rPr>
          <w:sz w:val="28"/>
          <w:szCs w:val="28"/>
        </w:rPr>
        <w:t>Контроль за</w:t>
      </w:r>
      <w:proofErr w:type="gramEnd"/>
      <w:r w:rsidR="00723545" w:rsidRPr="00FF1CA1">
        <w:rPr>
          <w:sz w:val="28"/>
          <w:szCs w:val="28"/>
        </w:rPr>
        <w:t xml:space="preserve"> исполнением настоящего решения возложить на</w:t>
      </w:r>
      <w:r w:rsidR="00E854A2">
        <w:rPr>
          <w:sz w:val="28"/>
          <w:szCs w:val="28"/>
        </w:rPr>
        <w:t xml:space="preserve"> главу </w:t>
      </w:r>
      <w:r w:rsidR="00644C1A">
        <w:rPr>
          <w:sz w:val="28"/>
          <w:szCs w:val="28"/>
        </w:rPr>
        <w:t>Тит</w:t>
      </w:r>
      <w:r w:rsidR="00E854A2">
        <w:rPr>
          <w:sz w:val="28"/>
          <w:szCs w:val="28"/>
        </w:rPr>
        <w:t>овского сельсовета Пачелмского района Пензенской области.</w:t>
      </w:r>
    </w:p>
    <w:p w:rsidR="00723545" w:rsidRPr="00FF1CA1" w:rsidRDefault="00723545" w:rsidP="00723545">
      <w:pPr>
        <w:rPr>
          <w:sz w:val="28"/>
          <w:szCs w:val="28"/>
        </w:rPr>
      </w:pPr>
    </w:p>
    <w:p w:rsidR="00067FAF" w:rsidRPr="0075363D" w:rsidRDefault="00067FAF" w:rsidP="009A0F1E">
      <w:pPr>
        <w:jc w:val="both"/>
        <w:rPr>
          <w:sz w:val="28"/>
          <w:szCs w:val="28"/>
        </w:rPr>
      </w:pPr>
      <w:r w:rsidRPr="0075363D">
        <w:rPr>
          <w:sz w:val="28"/>
          <w:szCs w:val="28"/>
        </w:rPr>
        <w:t xml:space="preserve">Глава </w:t>
      </w:r>
      <w:r w:rsidR="00644C1A">
        <w:rPr>
          <w:sz w:val="28"/>
          <w:szCs w:val="28"/>
        </w:rPr>
        <w:t>Тит</w:t>
      </w:r>
      <w:r w:rsidRPr="0075363D">
        <w:rPr>
          <w:sz w:val="28"/>
          <w:szCs w:val="28"/>
        </w:rPr>
        <w:t>овского сельсовета</w:t>
      </w:r>
    </w:p>
    <w:p w:rsidR="00CF66B8" w:rsidRDefault="00067FAF" w:rsidP="009A0F1E">
      <w:pPr>
        <w:jc w:val="both"/>
        <w:rPr>
          <w:sz w:val="28"/>
          <w:szCs w:val="28"/>
        </w:rPr>
      </w:pPr>
      <w:r w:rsidRPr="0075363D">
        <w:rPr>
          <w:sz w:val="28"/>
          <w:szCs w:val="28"/>
        </w:rPr>
        <w:t xml:space="preserve">Пачелмского района Пензенской области                </w:t>
      </w:r>
      <w:r w:rsidR="0075363D">
        <w:rPr>
          <w:sz w:val="28"/>
          <w:szCs w:val="28"/>
        </w:rPr>
        <w:t xml:space="preserve">                  </w:t>
      </w:r>
      <w:proofErr w:type="spellStart"/>
      <w:r w:rsidR="00644C1A">
        <w:rPr>
          <w:sz w:val="28"/>
          <w:szCs w:val="28"/>
        </w:rPr>
        <w:t>И.А.Батракова</w:t>
      </w:r>
      <w:proofErr w:type="spellEnd"/>
      <w:r w:rsidR="009A0F1E" w:rsidRPr="0075363D">
        <w:rPr>
          <w:sz w:val="28"/>
          <w:szCs w:val="28"/>
        </w:rPr>
        <w:t xml:space="preserve">  </w:t>
      </w:r>
    </w:p>
    <w:p w:rsidR="00CF66B8" w:rsidRDefault="00CF66B8" w:rsidP="009A0F1E">
      <w:pPr>
        <w:jc w:val="both"/>
        <w:rPr>
          <w:sz w:val="28"/>
          <w:szCs w:val="28"/>
        </w:rPr>
      </w:pPr>
    </w:p>
    <w:p w:rsidR="00CF66B8" w:rsidRDefault="00CF66B8" w:rsidP="009A0F1E">
      <w:pPr>
        <w:jc w:val="both"/>
        <w:rPr>
          <w:sz w:val="28"/>
          <w:szCs w:val="28"/>
        </w:rPr>
      </w:pPr>
    </w:p>
    <w:p w:rsidR="00CF66B8" w:rsidRDefault="00CF66B8" w:rsidP="009A0F1E">
      <w:pPr>
        <w:jc w:val="both"/>
        <w:rPr>
          <w:sz w:val="28"/>
          <w:szCs w:val="28"/>
        </w:rPr>
      </w:pPr>
    </w:p>
    <w:p w:rsidR="00CF66B8" w:rsidRDefault="00CF66B8" w:rsidP="009A0F1E">
      <w:pPr>
        <w:jc w:val="both"/>
        <w:rPr>
          <w:sz w:val="28"/>
          <w:szCs w:val="28"/>
        </w:rPr>
      </w:pPr>
    </w:p>
    <w:p w:rsidR="00CF66B8" w:rsidRDefault="00CF66B8" w:rsidP="009A0F1E">
      <w:pPr>
        <w:jc w:val="both"/>
        <w:rPr>
          <w:sz w:val="28"/>
          <w:szCs w:val="28"/>
        </w:rPr>
      </w:pPr>
    </w:p>
    <w:p w:rsidR="00CF66B8" w:rsidRDefault="00CF66B8" w:rsidP="009A0F1E">
      <w:pPr>
        <w:jc w:val="both"/>
        <w:rPr>
          <w:sz w:val="28"/>
          <w:szCs w:val="28"/>
        </w:rPr>
      </w:pPr>
    </w:p>
    <w:p w:rsidR="00CF66B8" w:rsidRDefault="00CF66B8" w:rsidP="009A0F1E">
      <w:pPr>
        <w:jc w:val="both"/>
        <w:rPr>
          <w:sz w:val="28"/>
          <w:szCs w:val="28"/>
        </w:rPr>
      </w:pPr>
    </w:p>
    <w:p w:rsidR="009A0F1E" w:rsidRPr="0075363D" w:rsidRDefault="009A0F1E" w:rsidP="00CF66B8">
      <w:pPr>
        <w:jc w:val="right"/>
        <w:rPr>
          <w:sz w:val="28"/>
          <w:szCs w:val="28"/>
        </w:rPr>
      </w:pPr>
      <w:r w:rsidRPr="0075363D">
        <w:rPr>
          <w:sz w:val="28"/>
          <w:szCs w:val="28"/>
        </w:rPr>
        <w:t xml:space="preserve">        </w:t>
      </w:r>
    </w:p>
    <w:sectPr w:rsidR="009A0F1E" w:rsidRPr="0075363D" w:rsidSect="00892D8F">
      <w:footerReference w:type="default" r:id="rId8"/>
      <w:endnotePr>
        <w:numFmt w:val="decimal"/>
      </w:endnotePr>
      <w:pgSz w:w="11907" w:h="16840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E50" w:rsidRDefault="00016E50" w:rsidP="00D459BA">
      <w:r>
        <w:separator/>
      </w:r>
    </w:p>
  </w:endnote>
  <w:endnote w:type="continuationSeparator" w:id="0">
    <w:p w:rsidR="00016E50" w:rsidRDefault="00016E50" w:rsidP="00D45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72F" w:rsidRDefault="0023372F">
    <w:pPr>
      <w:pStyle w:val="a4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E50" w:rsidRDefault="00016E50" w:rsidP="00D459BA">
      <w:r>
        <w:separator/>
      </w:r>
    </w:p>
  </w:footnote>
  <w:footnote w:type="continuationSeparator" w:id="0">
    <w:p w:rsidR="00016E50" w:rsidRDefault="00016E50" w:rsidP="00D459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1E4E40EA"/>
    <w:multiLevelType w:val="hybridMultilevel"/>
    <w:tmpl w:val="0BB4548A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5AD84D4D"/>
    <w:multiLevelType w:val="hybridMultilevel"/>
    <w:tmpl w:val="9A38E968"/>
    <w:lvl w:ilvl="0" w:tplc="6A98B824">
      <w:start w:val="2"/>
      <w:numFmt w:val="decimal"/>
      <w:lvlText w:val="%1."/>
      <w:lvlJc w:val="left"/>
      <w:pPr>
        <w:tabs>
          <w:tab w:val="num" w:pos="870"/>
        </w:tabs>
        <w:ind w:left="8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4">
    <w:nsid w:val="5ADA1AB0"/>
    <w:multiLevelType w:val="hybridMultilevel"/>
    <w:tmpl w:val="F168CAC0"/>
    <w:lvl w:ilvl="0" w:tplc="6A98B824">
      <w:start w:val="2"/>
      <w:numFmt w:val="decimal"/>
      <w:lvlText w:val="%1."/>
      <w:lvlJc w:val="left"/>
      <w:pPr>
        <w:tabs>
          <w:tab w:val="num" w:pos="645"/>
        </w:tabs>
        <w:ind w:left="64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5">
    <w:nsid w:val="76BC4E45"/>
    <w:multiLevelType w:val="hybridMultilevel"/>
    <w:tmpl w:val="6EEE0188"/>
    <w:lvl w:ilvl="0" w:tplc="8B2470D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86731D"/>
    <w:rsid w:val="00006359"/>
    <w:rsid w:val="00016362"/>
    <w:rsid w:val="00016405"/>
    <w:rsid w:val="00016E50"/>
    <w:rsid w:val="0002136E"/>
    <w:rsid w:val="000273E5"/>
    <w:rsid w:val="00034A2A"/>
    <w:rsid w:val="000367CA"/>
    <w:rsid w:val="00037127"/>
    <w:rsid w:val="000428FF"/>
    <w:rsid w:val="0004329E"/>
    <w:rsid w:val="00046CBE"/>
    <w:rsid w:val="00047964"/>
    <w:rsid w:val="000626A7"/>
    <w:rsid w:val="000678F3"/>
    <w:rsid w:val="00067FAF"/>
    <w:rsid w:val="00073CF0"/>
    <w:rsid w:val="00081750"/>
    <w:rsid w:val="00084FBD"/>
    <w:rsid w:val="00086346"/>
    <w:rsid w:val="000A0A3B"/>
    <w:rsid w:val="000B27FE"/>
    <w:rsid w:val="000B4506"/>
    <w:rsid w:val="000B7EAF"/>
    <w:rsid w:val="000C1D33"/>
    <w:rsid w:val="000C7AB9"/>
    <w:rsid w:val="000E06E3"/>
    <w:rsid w:val="00100427"/>
    <w:rsid w:val="00105074"/>
    <w:rsid w:val="00113F2C"/>
    <w:rsid w:val="00123A29"/>
    <w:rsid w:val="00144E41"/>
    <w:rsid w:val="00147EA2"/>
    <w:rsid w:val="001639D3"/>
    <w:rsid w:val="00163C57"/>
    <w:rsid w:val="00175533"/>
    <w:rsid w:val="001812FB"/>
    <w:rsid w:val="00182BEE"/>
    <w:rsid w:val="00187EB8"/>
    <w:rsid w:val="001A7309"/>
    <w:rsid w:val="001B180E"/>
    <w:rsid w:val="001C0089"/>
    <w:rsid w:val="001D04DC"/>
    <w:rsid w:val="001D0F21"/>
    <w:rsid w:val="001D2A33"/>
    <w:rsid w:val="001E50CE"/>
    <w:rsid w:val="00200EB0"/>
    <w:rsid w:val="00202C76"/>
    <w:rsid w:val="00211145"/>
    <w:rsid w:val="00220946"/>
    <w:rsid w:val="00222857"/>
    <w:rsid w:val="0023372F"/>
    <w:rsid w:val="0023757E"/>
    <w:rsid w:val="0024726C"/>
    <w:rsid w:val="00266AB9"/>
    <w:rsid w:val="00284D62"/>
    <w:rsid w:val="002956CE"/>
    <w:rsid w:val="00296431"/>
    <w:rsid w:val="002972D0"/>
    <w:rsid w:val="002A12B0"/>
    <w:rsid w:val="002A2402"/>
    <w:rsid w:val="002A2766"/>
    <w:rsid w:val="002A5109"/>
    <w:rsid w:val="002B173C"/>
    <w:rsid w:val="002D055D"/>
    <w:rsid w:val="002D25E2"/>
    <w:rsid w:val="002D5786"/>
    <w:rsid w:val="002D7E89"/>
    <w:rsid w:val="002E0563"/>
    <w:rsid w:val="002E4EBF"/>
    <w:rsid w:val="002E7DFF"/>
    <w:rsid w:val="002F70DB"/>
    <w:rsid w:val="002F7333"/>
    <w:rsid w:val="00311A26"/>
    <w:rsid w:val="00311E29"/>
    <w:rsid w:val="00312CFA"/>
    <w:rsid w:val="0031597F"/>
    <w:rsid w:val="00321100"/>
    <w:rsid w:val="003251DC"/>
    <w:rsid w:val="003360F6"/>
    <w:rsid w:val="00343FDE"/>
    <w:rsid w:val="00366E8C"/>
    <w:rsid w:val="00373409"/>
    <w:rsid w:val="00373E4F"/>
    <w:rsid w:val="0038051D"/>
    <w:rsid w:val="003841C5"/>
    <w:rsid w:val="0039258F"/>
    <w:rsid w:val="003933A8"/>
    <w:rsid w:val="003B4ACA"/>
    <w:rsid w:val="003B7816"/>
    <w:rsid w:val="003D3638"/>
    <w:rsid w:val="003D4A79"/>
    <w:rsid w:val="003D6F35"/>
    <w:rsid w:val="003D78F1"/>
    <w:rsid w:val="003E3AE3"/>
    <w:rsid w:val="003E54EB"/>
    <w:rsid w:val="003E79A2"/>
    <w:rsid w:val="003F0BB3"/>
    <w:rsid w:val="003F7BF8"/>
    <w:rsid w:val="00407495"/>
    <w:rsid w:val="00410653"/>
    <w:rsid w:val="00411784"/>
    <w:rsid w:val="00412023"/>
    <w:rsid w:val="00416574"/>
    <w:rsid w:val="00416922"/>
    <w:rsid w:val="00427195"/>
    <w:rsid w:val="004370A4"/>
    <w:rsid w:val="004411DC"/>
    <w:rsid w:val="004413A7"/>
    <w:rsid w:val="00450B87"/>
    <w:rsid w:val="00462298"/>
    <w:rsid w:val="00474F2B"/>
    <w:rsid w:val="00476FD6"/>
    <w:rsid w:val="0048653F"/>
    <w:rsid w:val="004913A4"/>
    <w:rsid w:val="004A1863"/>
    <w:rsid w:val="004A7F51"/>
    <w:rsid w:val="004B1760"/>
    <w:rsid w:val="004B4324"/>
    <w:rsid w:val="004B6B3F"/>
    <w:rsid w:val="004C0437"/>
    <w:rsid w:val="004C067C"/>
    <w:rsid w:val="004C0C19"/>
    <w:rsid w:val="004C3AAE"/>
    <w:rsid w:val="004D2B44"/>
    <w:rsid w:val="004E4748"/>
    <w:rsid w:val="004F0105"/>
    <w:rsid w:val="004F0B33"/>
    <w:rsid w:val="004F4E03"/>
    <w:rsid w:val="004F7D89"/>
    <w:rsid w:val="00502889"/>
    <w:rsid w:val="00503922"/>
    <w:rsid w:val="00505E2F"/>
    <w:rsid w:val="00532760"/>
    <w:rsid w:val="00537FB2"/>
    <w:rsid w:val="005455EA"/>
    <w:rsid w:val="00545E26"/>
    <w:rsid w:val="005504AE"/>
    <w:rsid w:val="005625EB"/>
    <w:rsid w:val="005836B4"/>
    <w:rsid w:val="005850D7"/>
    <w:rsid w:val="0058569E"/>
    <w:rsid w:val="00586017"/>
    <w:rsid w:val="00593A26"/>
    <w:rsid w:val="00596300"/>
    <w:rsid w:val="005A536D"/>
    <w:rsid w:val="005B2984"/>
    <w:rsid w:val="005B5B26"/>
    <w:rsid w:val="005C77BA"/>
    <w:rsid w:val="005F3DF2"/>
    <w:rsid w:val="005F413D"/>
    <w:rsid w:val="00600EC4"/>
    <w:rsid w:val="00601884"/>
    <w:rsid w:val="0061094B"/>
    <w:rsid w:val="00612998"/>
    <w:rsid w:val="00612AD3"/>
    <w:rsid w:val="00612CEB"/>
    <w:rsid w:val="00620825"/>
    <w:rsid w:val="00621DBA"/>
    <w:rsid w:val="00627A15"/>
    <w:rsid w:val="006438DA"/>
    <w:rsid w:val="00644C1A"/>
    <w:rsid w:val="00650303"/>
    <w:rsid w:val="00657746"/>
    <w:rsid w:val="00661B03"/>
    <w:rsid w:val="00663098"/>
    <w:rsid w:val="0066434F"/>
    <w:rsid w:val="00665DD1"/>
    <w:rsid w:val="006803C1"/>
    <w:rsid w:val="006806E1"/>
    <w:rsid w:val="006808B4"/>
    <w:rsid w:val="00690BD3"/>
    <w:rsid w:val="00691DCD"/>
    <w:rsid w:val="00694FE2"/>
    <w:rsid w:val="00697C77"/>
    <w:rsid w:val="006A0127"/>
    <w:rsid w:val="006A20B9"/>
    <w:rsid w:val="006B0993"/>
    <w:rsid w:val="006B3CE6"/>
    <w:rsid w:val="006C0ACB"/>
    <w:rsid w:val="006D2DE4"/>
    <w:rsid w:val="006E06A2"/>
    <w:rsid w:val="006E252E"/>
    <w:rsid w:val="006E31C6"/>
    <w:rsid w:val="006E3A82"/>
    <w:rsid w:val="006E4D4F"/>
    <w:rsid w:val="006E67EF"/>
    <w:rsid w:val="006F117E"/>
    <w:rsid w:val="006F3C10"/>
    <w:rsid w:val="007012E3"/>
    <w:rsid w:val="00701C8F"/>
    <w:rsid w:val="007022EE"/>
    <w:rsid w:val="00706414"/>
    <w:rsid w:val="00710F56"/>
    <w:rsid w:val="00723545"/>
    <w:rsid w:val="0072557E"/>
    <w:rsid w:val="00725893"/>
    <w:rsid w:val="00731220"/>
    <w:rsid w:val="007367FB"/>
    <w:rsid w:val="00741BF4"/>
    <w:rsid w:val="00744A5B"/>
    <w:rsid w:val="0075056C"/>
    <w:rsid w:val="00751840"/>
    <w:rsid w:val="0075363D"/>
    <w:rsid w:val="00767565"/>
    <w:rsid w:val="0078525F"/>
    <w:rsid w:val="00797A06"/>
    <w:rsid w:val="007B1E1F"/>
    <w:rsid w:val="007B4DD2"/>
    <w:rsid w:val="007B6826"/>
    <w:rsid w:val="007C7CA8"/>
    <w:rsid w:val="007D1430"/>
    <w:rsid w:val="007D190B"/>
    <w:rsid w:val="007D5BA3"/>
    <w:rsid w:val="007E1CCC"/>
    <w:rsid w:val="007E248E"/>
    <w:rsid w:val="007F2256"/>
    <w:rsid w:val="007F2D5E"/>
    <w:rsid w:val="007F553D"/>
    <w:rsid w:val="00816190"/>
    <w:rsid w:val="0081655E"/>
    <w:rsid w:val="0083014D"/>
    <w:rsid w:val="00831644"/>
    <w:rsid w:val="00833B9B"/>
    <w:rsid w:val="00842162"/>
    <w:rsid w:val="008446B2"/>
    <w:rsid w:val="00844E45"/>
    <w:rsid w:val="008503E2"/>
    <w:rsid w:val="00854596"/>
    <w:rsid w:val="00854C81"/>
    <w:rsid w:val="008600B9"/>
    <w:rsid w:val="0086731D"/>
    <w:rsid w:val="00874B98"/>
    <w:rsid w:val="00875CFB"/>
    <w:rsid w:val="00886618"/>
    <w:rsid w:val="00892D8F"/>
    <w:rsid w:val="00893DA2"/>
    <w:rsid w:val="008A1C4B"/>
    <w:rsid w:val="008A39A9"/>
    <w:rsid w:val="008A7386"/>
    <w:rsid w:val="008B22D9"/>
    <w:rsid w:val="008C6AD1"/>
    <w:rsid w:val="008E2CCC"/>
    <w:rsid w:val="008E4033"/>
    <w:rsid w:val="008E63D8"/>
    <w:rsid w:val="008F29DF"/>
    <w:rsid w:val="008F4FE7"/>
    <w:rsid w:val="009043D3"/>
    <w:rsid w:val="009127C1"/>
    <w:rsid w:val="00921F60"/>
    <w:rsid w:val="00924588"/>
    <w:rsid w:val="00930EB8"/>
    <w:rsid w:val="00933591"/>
    <w:rsid w:val="00936673"/>
    <w:rsid w:val="00950BEB"/>
    <w:rsid w:val="009518D1"/>
    <w:rsid w:val="00955234"/>
    <w:rsid w:val="00962F02"/>
    <w:rsid w:val="00964C32"/>
    <w:rsid w:val="00971EE2"/>
    <w:rsid w:val="009762CB"/>
    <w:rsid w:val="00981A9B"/>
    <w:rsid w:val="00984A05"/>
    <w:rsid w:val="009938C9"/>
    <w:rsid w:val="009A0F1E"/>
    <w:rsid w:val="009A1533"/>
    <w:rsid w:val="009B27A9"/>
    <w:rsid w:val="009B4014"/>
    <w:rsid w:val="009C0DA4"/>
    <w:rsid w:val="009C5F60"/>
    <w:rsid w:val="009D364F"/>
    <w:rsid w:val="009D7647"/>
    <w:rsid w:val="009D7E2F"/>
    <w:rsid w:val="009E2586"/>
    <w:rsid w:val="009E6692"/>
    <w:rsid w:val="009E7CDF"/>
    <w:rsid w:val="00A02897"/>
    <w:rsid w:val="00A107AF"/>
    <w:rsid w:val="00A129F2"/>
    <w:rsid w:val="00A12E7C"/>
    <w:rsid w:val="00A1594E"/>
    <w:rsid w:val="00A222F9"/>
    <w:rsid w:val="00A23274"/>
    <w:rsid w:val="00A23468"/>
    <w:rsid w:val="00A26EB4"/>
    <w:rsid w:val="00A30EAE"/>
    <w:rsid w:val="00A36FEB"/>
    <w:rsid w:val="00A4347A"/>
    <w:rsid w:val="00A508DF"/>
    <w:rsid w:val="00A613DB"/>
    <w:rsid w:val="00A61AA4"/>
    <w:rsid w:val="00A652DC"/>
    <w:rsid w:val="00A73823"/>
    <w:rsid w:val="00A74A13"/>
    <w:rsid w:val="00A76A6E"/>
    <w:rsid w:val="00A84E82"/>
    <w:rsid w:val="00A9676A"/>
    <w:rsid w:val="00AA22CB"/>
    <w:rsid w:val="00AB091A"/>
    <w:rsid w:val="00AB4A94"/>
    <w:rsid w:val="00AB6B2C"/>
    <w:rsid w:val="00AB7E40"/>
    <w:rsid w:val="00AC16C2"/>
    <w:rsid w:val="00AC3FFC"/>
    <w:rsid w:val="00AD1863"/>
    <w:rsid w:val="00AD18F6"/>
    <w:rsid w:val="00AD4DEC"/>
    <w:rsid w:val="00AD6341"/>
    <w:rsid w:val="00AE05FF"/>
    <w:rsid w:val="00AE308E"/>
    <w:rsid w:val="00AE375F"/>
    <w:rsid w:val="00AF71CE"/>
    <w:rsid w:val="00AF76FA"/>
    <w:rsid w:val="00B06620"/>
    <w:rsid w:val="00B21EC9"/>
    <w:rsid w:val="00B229C5"/>
    <w:rsid w:val="00B23CCF"/>
    <w:rsid w:val="00B24BCB"/>
    <w:rsid w:val="00B271E0"/>
    <w:rsid w:val="00B367D3"/>
    <w:rsid w:val="00B43135"/>
    <w:rsid w:val="00B46557"/>
    <w:rsid w:val="00B55C18"/>
    <w:rsid w:val="00B6150D"/>
    <w:rsid w:val="00B65B45"/>
    <w:rsid w:val="00B801EC"/>
    <w:rsid w:val="00B8323F"/>
    <w:rsid w:val="00B83513"/>
    <w:rsid w:val="00B838A4"/>
    <w:rsid w:val="00B8627E"/>
    <w:rsid w:val="00B86EDF"/>
    <w:rsid w:val="00B90C16"/>
    <w:rsid w:val="00B91CFE"/>
    <w:rsid w:val="00B923DB"/>
    <w:rsid w:val="00B93776"/>
    <w:rsid w:val="00BC608F"/>
    <w:rsid w:val="00BD43FC"/>
    <w:rsid w:val="00BE2B8D"/>
    <w:rsid w:val="00BE6EFA"/>
    <w:rsid w:val="00BF4837"/>
    <w:rsid w:val="00BF6705"/>
    <w:rsid w:val="00C031E9"/>
    <w:rsid w:val="00C13254"/>
    <w:rsid w:val="00C14BD6"/>
    <w:rsid w:val="00C2156B"/>
    <w:rsid w:val="00C222E2"/>
    <w:rsid w:val="00C31FA3"/>
    <w:rsid w:val="00C377BF"/>
    <w:rsid w:val="00C46EE3"/>
    <w:rsid w:val="00C471FF"/>
    <w:rsid w:val="00C50354"/>
    <w:rsid w:val="00C51612"/>
    <w:rsid w:val="00C54718"/>
    <w:rsid w:val="00C61133"/>
    <w:rsid w:val="00C62E04"/>
    <w:rsid w:val="00C65580"/>
    <w:rsid w:val="00C7163C"/>
    <w:rsid w:val="00C74E04"/>
    <w:rsid w:val="00C81D44"/>
    <w:rsid w:val="00C8256A"/>
    <w:rsid w:val="00C8473A"/>
    <w:rsid w:val="00C9391D"/>
    <w:rsid w:val="00CA07E1"/>
    <w:rsid w:val="00CA2A8C"/>
    <w:rsid w:val="00CA4EEF"/>
    <w:rsid w:val="00CA5949"/>
    <w:rsid w:val="00CB25DA"/>
    <w:rsid w:val="00CC05DE"/>
    <w:rsid w:val="00CC183E"/>
    <w:rsid w:val="00CC3618"/>
    <w:rsid w:val="00CC370D"/>
    <w:rsid w:val="00CC447E"/>
    <w:rsid w:val="00CD18F9"/>
    <w:rsid w:val="00CD547B"/>
    <w:rsid w:val="00CE359C"/>
    <w:rsid w:val="00CF2172"/>
    <w:rsid w:val="00CF66B8"/>
    <w:rsid w:val="00CF73A2"/>
    <w:rsid w:val="00CF75C8"/>
    <w:rsid w:val="00D0435E"/>
    <w:rsid w:val="00D11A85"/>
    <w:rsid w:val="00D12F46"/>
    <w:rsid w:val="00D221F8"/>
    <w:rsid w:val="00D222BD"/>
    <w:rsid w:val="00D37821"/>
    <w:rsid w:val="00D4397D"/>
    <w:rsid w:val="00D43D3C"/>
    <w:rsid w:val="00D459BA"/>
    <w:rsid w:val="00D55A32"/>
    <w:rsid w:val="00D6114B"/>
    <w:rsid w:val="00D63461"/>
    <w:rsid w:val="00D72727"/>
    <w:rsid w:val="00D73065"/>
    <w:rsid w:val="00D759B0"/>
    <w:rsid w:val="00D76061"/>
    <w:rsid w:val="00D86921"/>
    <w:rsid w:val="00D96AAA"/>
    <w:rsid w:val="00DA1271"/>
    <w:rsid w:val="00DA2B0F"/>
    <w:rsid w:val="00DA2FCE"/>
    <w:rsid w:val="00DA4E88"/>
    <w:rsid w:val="00DB11CC"/>
    <w:rsid w:val="00DC3721"/>
    <w:rsid w:val="00DC6495"/>
    <w:rsid w:val="00DF4E37"/>
    <w:rsid w:val="00E02D8B"/>
    <w:rsid w:val="00E1203C"/>
    <w:rsid w:val="00E13482"/>
    <w:rsid w:val="00E223EB"/>
    <w:rsid w:val="00E444F7"/>
    <w:rsid w:val="00E44C66"/>
    <w:rsid w:val="00E4511D"/>
    <w:rsid w:val="00E6130F"/>
    <w:rsid w:val="00E624C9"/>
    <w:rsid w:val="00E81C57"/>
    <w:rsid w:val="00E82051"/>
    <w:rsid w:val="00E854A2"/>
    <w:rsid w:val="00E91C78"/>
    <w:rsid w:val="00E95245"/>
    <w:rsid w:val="00EA06F1"/>
    <w:rsid w:val="00EA1C81"/>
    <w:rsid w:val="00EA733D"/>
    <w:rsid w:val="00EB59FC"/>
    <w:rsid w:val="00EC4D3B"/>
    <w:rsid w:val="00EE3A9A"/>
    <w:rsid w:val="00EF2917"/>
    <w:rsid w:val="00EF7AF9"/>
    <w:rsid w:val="00F01FB1"/>
    <w:rsid w:val="00F10B79"/>
    <w:rsid w:val="00F10DB3"/>
    <w:rsid w:val="00F278EA"/>
    <w:rsid w:val="00F3007E"/>
    <w:rsid w:val="00F535DC"/>
    <w:rsid w:val="00F5458A"/>
    <w:rsid w:val="00F60B5B"/>
    <w:rsid w:val="00F622A1"/>
    <w:rsid w:val="00F67B5A"/>
    <w:rsid w:val="00F713C3"/>
    <w:rsid w:val="00F73BEC"/>
    <w:rsid w:val="00F74F28"/>
    <w:rsid w:val="00F7554A"/>
    <w:rsid w:val="00F915FB"/>
    <w:rsid w:val="00F92535"/>
    <w:rsid w:val="00F94709"/>
    <w:rsid w:val="00F94FC9"/>
    <w:rsid w:val="00F95E95"/>
    <w:rsid w:val="00FA18C3"/>
    <w:rsid w:val="00FA78E4"/>
    <w:rsid w:val="00FB069F"/>
    <w:rsid w:val="00FB5AE3"/>
    <w:rsid w:val="00FB6096"/>
    <w:rsid w:val="00FC5B9F"/>
    <w:rsid w:val="00FE3E3F"/>
    <w:rsid w:val="00FE5DF3"/>
    <w:rsid w:val="00FE6B3B"/>
    <w:rsid w:val="00FE6FBC"/>
    <w:rsid w:val="00FF3439"/>
    <w:rsid w:val="00FF5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840"/>
    <w:pPr>
      <w:widowControl w:val="0"/>
    </w:pPr>
  </w:style>
  <w:style w:type="paragraph" w:styleId="1">
    <w:name w:val="heading 1"/>
    <w:basedOn w:val="a"/>
    <w:next w:val="a"/>
    <w:qFormat/>
    <w:rsid w:val="00751840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751840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751840"/>
    <w:pPr>
      <w:keepNext/>
      <w:widowControl/>
      <w:jc w:val="center"/>
      <w:outlineLvl w:val="2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354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184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51840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rsid w:val="00751840"/>
    <w:pPr>
      <w:widowControl/>
      <w:jc w:val="center"/>
    </w:pPr>
    <w:rPr>
      <w:b/>
      <w:sz w:val="40"/>
    </w:rPr>
  </w:style>
  <w:style w:type="character" w:styleId="a6">
    <w:name w:val="page number"/>
    <w:basedOn w:val="a0"/>
    <w:rsid w:val="005625EB"/>
  </w:style>
  <w:style w:type="table" w:styleId="a7">
    <w:name w:val="Table Grid"/>
    <w:basedOn w:val="a1"/>
    <w:rsid w:val="005625E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5625EB"/>
    <w:rPr>
      <w:color w:val="0000FF"/>
      <w:u w:val="single"/>
    </w:rPr>
  </w:style>
  <w:style w:type="paragraph" w:customStyle="1" w:styleId="ConsPlusNonformat">
    <w:name w:val="ConsPlusNonformat"/>
    <w:uiPriority w:val="99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footnote text"/>
    <w:basedOn w:val="a"/>
    <w:semiHidden/>
    <w:rsid w:val="0004329E"/>
  </w:style>
  <w:style w:type="paragraph" w:styleId="aa">
    <w:name w:val="Balloon Text"/>
    <w:basedOn w:val="a"/>
    <w:semiHidden/>
    <w:rsid w:val="00981A9B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nhideWhenUsed/>
    <w:rsid w:val="000678F3"/>
    <w:pPr>
      <w:widowControl/>
      <w:spacing w:before="120"/>
      <w:ind w:firstLine="567"/>
      <w:jc w:val="both"/>
    </w:pPr>
    <w:rPr>
      <w:sz w:val="24"/>
    </w:rPr>
  </w:style>
  <w:style w:type="character" w:customStyle="1" w:styleId="ac">
    <w:name w:val="Основной текст Знак"/>
    <w:basedOn w:val="a0"/>
    <w:link w:val="ab"/>
    <w:rsid w:val="000678F3"/>
    <w:rPr>
      <w:sz w:val="24"/>
    </w:rPr>
  </w:style>
  <w:style w:type="paragraph" w:styleId="ad">
    <w:name w:val="List Paragraph"/>
    <w:basedOn w:val="a"/>
    <w:uiPriority w:val="34"/>
    <w:qFormat/>
    <w:rsid w:val="0075363D"/>
    <w:pPr>
      <w:ind w:left="720"/>
      <w:contextualSpacing/>
    </w:pPr>
  </w:style>
  <w:style w:type="character" w:customStyle="1" w:styleId="blk">
    <w:name w:val="blk"/>
    <w:basedOn w:val="a0"/>
    <w:rsid w:val="0075363D"/>
  </w:style>
  <w:style w:type="character" w:customStyle="1" w:styleId="60">
    <w:name w:val="Заголовок 6 Знак"/>
    <w:basedOn w:val="a0"/>
    <w:link w:val="6"/>
    <w:uiPriority w:val="9"/>
    <w:semiHidden/>
    <w:rsid w:val="00723545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840"/>
    <w:pPr>
      <w:widowControl w:val="0"/>
    </w:pPr>
  </w:style>
  <w:style w:type="paragraph" w:styleId="1">
    <w:name w:val="heading 1"/>
    <w:basedOn w:val="a"/>
    <w:next w:val="a"/>
    <w:qFormat/>
    <w:rsid w:val="00751840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751840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751840"/>
    <w:pPr>
      <w:keepNext/>
      <w:widowControl/>
      <w:jc w:val="center"/>
      <w:outlineLvl w:val="2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354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184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51840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rsid w:val="00751840"/>
    <w:pPr>
      <w:widowControl/>
      <w:jc w:val="center"/>
    </w:pPr>
    <w:rPr>
      <w:b/>
      <w:sz w:val="40"/>
    </w:rPr>
  </w:style>
  <w:style w:type="character" w:styleId="a6">
    <w:name w:val="page number"/>
    <w:basedOn w:val="a0"/>
    <w:rsid w:val="005625EB"/>
  </w:style>
  <w:style w:type="table" w:styleId="a7">
    <w:name w:val="Table Grid"/>
    <w:basedOn w:val="a1"/>
    <w:rsid w:val="005625E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5625EB"/>
    <w:rPr>
      <w:color w:val="0000FF"/>
      <w:u w:val="single"/>
    </w:rPr>
  </w:style>
  <w:style w:type="paragraph" w:customStyle="1" w:styleId="ConsPlusNonformat">
    <w:name w:val="ConsPlusNonformat"/>
    <w:uiPriority w:val="99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footnote text"/>
    <w:basedOn w:val="a"/>
    <w:semiHidden/>
    <w:rsid w:val="0004329E"/>
  </w:style>
  <w:style w:type="paragraph" w:styleId="aa">
    <w:name w:val="Balloon Text"/>
    <w:basedOn w:val="a"/>
    <w:semiHidden/>
    <w:rsid w:val="00981A9B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nhideWhenUsed/>
    <w:rsid w:val="000678F3"/>
    <w:pPr>
      <w:widowControl/>
      <w:spacing w:before="120"/>
      <w:ind w:firstLine="567"/>
      <w:jc w:val="both"/>
    </w:pPr>
    <w:rPr>
      <w:sz w:val="24"/>
    </w:rPr>
  </w:style>
  <w:style w:type="character" w:customStyle="1" w:styleId="ac">
    <w:name w:val="Основной текст Знак"/>
    <w:basedOn w:val="a0"/>
    <w:link w:val="ab"/>
    <w:rsid w:val="000678F3"/>
    <w:rPr>
      <w:sz w:val="24"/>
    </w:rPr>
  </w:style>
  <w:style w:type="paragraph" w:styleId="ad">
    <w:name w:val="List Paragraph"/>
    <w:basedOn w:val="a"/>
    <w:uiPriority w:val="34"/>
    <w:qFormat/>
    <w:rsid w:val="0075363D"/>
    <w:pPr>
      <w:ind w:left="720"/>
      <w:contextualSpacing/>
    </w:pPr>
  </w:style>
  <w:style w:type="character" w:customStyle="1" w:styleId="blk">
    <w:name w:val="blk"/>
    <w:basedOn w:val="a0"/>
    <w:rsid w:val="0075363D"/>
  </w:style>
  <w:style w:type="character" w:customStyle="1" w:styleId="60">
    <w:name w:val="Заголовок 6 Знак"/>
    <w:basedOn w:val="a0"/>
    <w:link w:val="6"/>
    <w:uiPriority w:val="9"/>
    <w:semiHidden/>
    <w:rsid w:val="00723545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kimova\Application%20Data\Microsoft\&#1064;&#1072;&#1073;&#1083;&#1086;&#1085;&#1099;\&#1043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Правительства.dot</Template>
  <TotalTime>21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User</cp:lastModifiedBy>
  <cp:revision>5</cp:revision>
  <cp:lastPrinted>2021-03-15T08:58:00Z</cp:lastPrinted>
  <dcterms:created xsi:type="dcterms:W3CDTF">2021-03-10T08:57:00Z</dcterms:created>
  <dcterms:modified xsi:type="dcterms:W3CDTF">2021-03-15T08:58:00Z</dcterms:modified>
</cp:coreProperties>
</file>